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0314" w:type="dxa"/>
        <w:tblInd w:w="-885" w:type="dxa"/>
        <w:tblLook w:val="04A0" w:firstRow="1" w:lastRow="0" w:firstColumn="1" w:lastColumn="0" w:noHBand="0" w:noVBand="1"/>
      </w:tblPr>
      <w:tblGrid>
        <w:gridCol w:w="2108"/>
        <w:gridCol w:w="5081"/>
        <w:gridCol w:w="3125"/>
      </w:tblGrid>
      <w:tr w:rsidR="00786F07" w:rsidTr="00786F07">
        <w:trPr>
          <w:trHeight w:val="170"/>
        </w:trPr>
        <w:tc>
          <w:tcPr>
            <w:tcW w:w="21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F07" w:rsidRDefault="001F6D5A" w:rsidP="001F6D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Класс: 6</w:t>
            </w:r>
            <w:r w:rsidR="00786F0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0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F07" w:rsidRDefault="00786F07" w:rsidP="001F6D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Предмет: основы безопасности жизнедеятельности</w:t>
            </w: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F07" w:rsidRDefault="00786F07" w:rsidP="001F6D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Учитель: Миронова Н.Я.</w:t>
            </w:r>
          </w:p>
        </w:tc>
      </w:tr>
      <w:tr w:rsidR="00786F07" w:rsidTr="007C12CD">
        <w:trPr>
          <w:trHeight w:val="330"/>
        </w:trPr>
        <w:tc>
          <w:tcPr>
            <w:tcW w:w="71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F07" w:rsidRDefault="00786F07" w:rsidP="001F6D5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Тема урока: </w:t>
            </w:r>
            <w:r w:rsidR="00B32AC0">
              <w:rPr>
                <w:rFonts w:ascii="Times New Roman" w:hAnsi="Times New Roman" w:cs="Times New Roman"/>
                <w:sz w:val="28"/>
                <w:szCs w:val="28"/>
              </w:rPr>
              <w:t>Безопасность на водном транспорте</w:t>
            </w:r>
          </w:p>
          <w:p w:rsidR="00786F07" w:rsidRDefault="00786F07" w:rsidP="001F6D5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F07" w:rsidRDefault="00786F07" w:rsidP="00B32AC0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Дата: </w:t>
            </w:r>
            <w:r w:rsidR="00B32AC0">
              <w:rPr>
                <w:rFonts w:ascii="Times New Roman" w:hAnsi="Times New Roman" w:cs="Times New Roman"/>
                <w:sz w:val="28"/>
                <w:szCs w:val="28"/>
              </w:rPr>
              <w:t>16.11.2021</w:t>
            </w:r>
          </w:p>
        </w:tc>
      </w:tr>
    </w:tbl>
    <w:p w:rsidR="00786F07" w:rsidRDefault="00786F07" w:rsidP="007C12CD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 w:rsidRPr="00786F07">
        <w:rPr>
          <w:b/>
          <w:bCs/>
          <w:color w:val="000000"/>
          <w:sz w:val="28"/>
          <w:szCs w:val="28"/>
        </w:rPr>
        <w:t>Организационный момент.</w:t>
      </w:r>
    </w:p>
    <w:p w:rsidR="00B32AC0" w:rsidRPr="00B32AC0" w:rsidRDefault="00B32AC0" w:rsidP="007C12CD">
      <w:pPr>
        <w:pStyle w:val="a4"/>
        <w:shd w:val="clear" w:color="auto" w:fill="FFFFFF"/>
        <w:spacing w:before="0" w:beforeAutospacing="0" w:after="0" w:afterAutospacing="0"/>
        <w:ind w:left="1430" w:hanging="1430"/>
        <w:rPr>
          <w:bCs/>
          <w:color w:val="000000"/>
          <w:sz w:val="28"/>
          <w:szCs w:val="28"/>
        </w:rPr>
      </w:pPr>
      <w:r w:rsidRPr="00B32AC0">
        <w:rPr>
          <w:bCs/>
          <w:color w:val="000000"/>
          <w:sz w:val="28"/>
          <w:szCs w:val="28"/>
        </w:rPr>
        <w:t>Подготовьте тетрадь и карандаши.</w:t>
      </w:r>
    </w:p>
    <w:p w:rsidR="00786F07" w:rsidRPr="00837A4E" w:rsidRDefault="00786F07" w:rsidP="001F6D5A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Подготовка к изучению нового материала</w:t>
      </w:r>
    </w:p>
    <w:p w:rsidR="00837A4E" w:rsidRPr="00837A4E" w:rsidRDefault="00837A4E" w:rsidP="00837A4E">
      <w:pPr>
        <w:pStyle w:val="a4"/>
        <w:shd w:val="clear" w:color="auto" w:fill="FFFFFF"/>
        <w:spacing w:before="0" w:beforeAutospacing="0" w:after="0" w:afterAutospacing="0"/>
        <w:ind w:left="1430" w:hanging="1430"/>
        <w:rPr>
          <w:color w:val="000000"/>
          <w:sz w:val="28"/>
          <w:szCs w:val="28"/>
        </w:rPr>
      </w:pPr>
      <w:r w:rsidRPr="00837A4E">
        <w:rPr>
          <w:bCs/>
          <w:color w:val="000000"/>
          <w:sz w:val="28"/>
          <w:szCs w:val="28"/>
        </w:rPr>
        <w:t>- Вспомни, какие виды транспорта ты знаешь.</w:t>
      </w:r>
    </w:p>
    <w:p w:rsidR="00786F07" w:rsidRPr="00837A4E" w:rsidRDefault="00786F07" w:rsidP="001F6D5A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  <w:lang w:val="en-US"/>
        </w:rPr>
      </w:pPr>
      <w:r>
        <w:rPr>
          <w:b/>
          <w:color w:val="000000"/>
          <w:sz w:val="28"/>
          <w:szCs w:val="28"/>
        </w:rPr>
        <w:t>Изучение нового</w:t>
      </w:r>
    </w:p>
    <w:p w:rsidR="00837A4E" w:rsidRDefault="00837A4E" w:rsidP="00837A4E">
      <w:pPr>
        <w:pStyle w:val="a4"/>
        <w:shd w:val="clear" w:color="auto" w:fill="FFFFFF"/>
        <w:spacing w:before="0" w:beforeAutospacing="0" w:after="0" w:afterAutospacing="0"/>
        <w:ind w:left="1430"/>
        <w:rPr>
          <w:sz w:val="28"/>
          <w:szCs w:val="28"/>
        </w:rPr>
      </w:pPr>
      <w:r>
        <w:rPr>
          <w:sz w:val="28"/>
          <w:szCs w:val="28"/>
        </w:rPr>
        <w:t>Рассмотри в</w:t>
      </w:r>
      <w:r w:rsidRPr="00923A47">
        <w:rPr>
          <w:sz w:val="28"/>
          <w:szCs w:val="28"/>
        </w:rPr>
        <w:t>иды водного транспорта</w:t>
      </w:r>
    </w:p>
    <w:p w:rsidR="00663CC5" w:rsidRDefault="00837A4E" w:rsidP="00663CC5">
      <w:pPr>
        <w:pStyle w:val="a4"/>
        <w:spacing w:before="0" w:beforeAutospacing="0" w:after="0" w:afterAutospacing="0"/>
        <w:jc w:val="center"/>
        <w:rPr>
          <w:noProof/>
        </w:rPr>
      </w:pPr>
      <w:r>
        <w:rPr>
          <w:noProof/>
        </w:rPr>
        <w:drawing>
          <wp:inline distT="0" distB="0" distL="0" distR="0" wp14:anchorId="67BCF60B" wp14:editId="5737FB6E">
            <wp:extent cx="1776221" cy="1333500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512" cy="133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b/>
          <w:noProof/>
          <w:color w:val="000000"/>
          <w:sz w:val="28"/>
          <w:szCs w:val="28"/>
        </w:rPr>
        <w:drawing>
          <wp:inline distT="0" distB="0" distL="0" distR="0" wp14:anchorId="19B59955" wp14:editId="66C81AB5">
            <wp:extent cx="1774032" cy="1333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327" cy="133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7A4E" w:rsidRDefault="00837A4E" w:rsidP="007C12CD">
      <w:pPr>
        <w:pStyle w:val="a4"/>
        <w:spacing w:before="0" w:beforeAutospacing="0" w:after="0" w:afterAutospacing="0"/>
        <w:ind w:firstLine="426"/>
        <w:rPr>
          <w:rFonts w:asciiTheme="minorHAnsi" w:eastAsiaTheme="minorEastAsia" w:hAnsi="Candara" w:cstheme="minorBidi"/>
          <w:color w:val="1F497D" w:themeColor="text2"/>
          <w:kern w:val="24"/>
          <w:sz w:val="48"/>
          <w:szCs w:val="48"/>
        </w:rPr>
      </w:pPr>
      <w:r w:rsidRPr="00837A4E">
        <w:rPr>
          <w:rFonts w:eastAsiaTheme="minorEastAsia" w:hAnsi="Candara"/>
          <w:color w:val="1F497D" w:themeColor="text2"/>
          <w:kern w:val="24"/>
          <w:sz w:val="48"/>
          <w:szCs w:val="48"/>
        </w:rPr>
        <w:t xml:space="preserve"> </w:t>
      </w:r>
      <w:r>
        <w:rPr>
          <w:rFonts w:eastAsiaTheme="minorEastAsia"/>
          <w:kern w:val="24"/>
          <w:sz w:val="28"/>
          <w:szCs w:val="28"/>
        </w:rPr>
        <w:t>С</w:t>
      </w:r>
      <w:r w:rsidRPr="00837A4E">
        <w:rPr>
          <w:rFonts w:eastAsiaTheme="minorEastAsia"/>
          <w:kern w:val="24"/>
          <w:sz w:val="28"/>
          <w:szCs w:val="28"/>
        </w:rPr>
        <w:t>овременные корабли — достаточно надежные средства передвижения. Тем не менее</w:t>
      </w:r>
      <w:r>
        <w:rPr>
          <w:rFonts w:eastAsiaTheme="minorEastAsia"/>
          <w:kern w:val="24"/>
          <w:sz w:val="28"/>
          <w:szCs w:val="28"/>
        </w:rPr>
        <w:t xml:space="preserve">, </w:t>
      </w:r>
      <w:r w:rsidRPr="00837A4E">
        <w:rPr>
          <w:rFonts w:eastAsiaTheme="minorEastAsia"/>
          <w:kern w:val="24"/>
          <w:sz w:val="28"/>
          <w:szCs w:val="28"/>
        </w:rPr>
        <w:t xml:space="preserve"> время от времени происходят столкновения судов друг с другом, с айсбергами, рифами и другие аварийные ситуации. Часто это случается в условиях туманов, штормов, ночной тьмы, которые затрудняют ориентирование в пространстве и становятся причиной кораблекрушений.</w:t>
      </w:r>
      <w:r w:rsidRPr="00837A4E">
        <w:rPr>
          <w:rFonts w:asciiTheme="minorHAnsi" w:eastAsiaTheme="minorEastAsia" w:hAnsi="Candara" w:cstheme="minorBidi"/>
          <w:color w:val="1F497D" w:themeColor="text2"/>
          <w:kern w:val="24"/>
          <w:sz w:val="48"/>
          <w:szCs w:val="48"/>
        </w:rPr>
        <w:t xml:space="preserve"> </w:t>
      </w:r>
    </w:p>
    <w:p w:rsidR="00837A4E" w:rsidRPr="00663CC5" w:rsidRDefault="00663CC5" w:rsidP="00663CC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Рассмотри </w:t>
      </w:r>
      <w:r>
        <w:rPr>
          <w:rFonts w:ascii="Times New Roman" w:hAnsi="Times New Roman" w:cs="Times New Roman"/>
          <w:b/>
          <w:sz w:val="28"/>
          <w:szCs w:val="28"/>
        </w:rPr>
        <w:t xml:space="preserve"> с</w:t>
      </w:r>
      <w:r w:rsidRPr="00663CC5">
        <w:rPr>
          <w:rFonts w:ascii="Times New Roman" w:hAnsi="Times New Roman" w:cs="Times New Roman"/>
          <w:b/>
          <w:sz w:val="28"/>
          <w:szCs w:val="28"/>
        </w:rPr>
        <w:t>редства бе</w:t>
      </w:r>
      <w:r>
        <w:rPr>
          <w:rFonts w:ascii="Times New Roman" w:hAnsi="Times New Roman" w:cs="Times New Roman"/>
          <w:b/>
          <w:sz w:val="28"/>
          <w:szCs w:val="28"/>
        </w:rPr>
        <w:t>зопасности на водном транспорте: спасательные круги, с</w:t>
      </w:r>
      <w:r w:rsidRPr="00663CC5">
        <w:rPr>
          <w:rFonts w:ascii="Times New Roman" w:hAnsi="Times New Roman" w:cs="Times New Roman"/>
          <w:b/>
          <w:sz w:val="28"/>
          <w:szCs w:val="28"/>
        </w:rPr>
        <w:t>пасательные жилеты и костюмы, шлюпки и надувные плоты.</w:t>
      </w:r>
      <w:r w:rsidRPr="00663CC5">
        <w:rPr>
          <w:rFonts w:ascii="Times New Roman" w:hAnsi="Times New Roman" w:cs="Times New Roman"/>
          <w:b/>
          <w:sz w:val="28"/>
          <w:szCs w:val="28"/>
        </w:rPr>
        <w:br/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6B5680C0" wp14:editId="70962D99">
            <wp:extent cx="1447800" cy="151652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9340" cy="1518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C603D7E" wp14:editId="2323EECE">
            <wp:extent cx="571500" cy="14809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45" cy="1483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48D1B1F" wp14:editId="24563647">
            <wp:extent cx="2025231" cy="14640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566" cy="1467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A6CF63F" wp14:editId="612F880E">
            <wp:extent cx="2063840" cy="147630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400" cy="14774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504AB" w:rsidRPr="00D504AB" w:rsidRDefault="00D504AB" w:rsidP="00A51C16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D504AB">
        <w:rPr>
          <w:b/>
          <w:bCs/>
          <w:color w:val="000000"/>
          <w:sz w:val="28"/>
          <w:szCs w:val="28"/>
        </w:rPr>
        <w:t>Закрепление изученного материала.</w:t>
      </w:r>
    </w:p>
    <w:p w:rsidR="00B057A6" w:rsidRPr="00B057A6" w:rsidRDefault="00B057A6" w:rsidP="007C12CD">
      <w:pPr>
        <w:pStyle w:val="a4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B057A6">
        <w:rPr>
          <w:b/>
          <w:color w:val="000000"/>
          <w:sz w:val="28"/>
          <w:szCs w:val="28"/>
        </w:rPr>
        <w:t>-Выбери и запиши верный ответ:</w:t>
      </w:r>
      <w:r w:rsidR="007C12CD">
        <w:rPr>
          <w:b/>
          <w:color w:val="000000"/>
          <w:sz w:val="28"/>
          <w:szCs w:val="28"/>
        </w:rPr>
        <w:t xml:space="preserve"> 1-    , 2-   .</w:t>
      </w:r>
    </w:p>
    <w:p w:rsidR="00B057A6" w:rsidRDefault="007C12CD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 xml:space="preserve">1. </w:t>
      </w:r>
      <w:proofErr w:type="gramStart"/>
      <w:r w:rsidR="00663CC5" w:rsidRPr="00B057A6">
        <w:rPr>
          <w:b/>
          <w:i/>
          <w:color w:val="000000"/>
          <w:sz w:val="28"/>
          <w:szCs w:val="28"/>
        </w:rPr>
        <w:t>К</w:t>
      </w:r>
      <w:proofErr w:type="gramEnd"/>
      <w:r w:rsidR="00663CC5" w:rsidRPr="00B057A6">
        <w:rPr>
          <w:b/>
          <w:i/>
          <w:color w:val="000000"/>
          <w:sz w:val="28"/>
          <w:szCs w:val="28"/>
        </w:rPr>
        <w:t>акое правило является обязате</w:t>
      </w:r>
      <w:r w:rsidR="00663CC5" w:rsidRPr="00B057A6">
        <w:rPr>
          <w:b/>
          <w:i/>
          <w:color w:val="000000"/>
          <w:sz w:val="28"/>
          <w:szCs w:val="28"/>
        </w:rPr>
        <w:t>льным в любой опасной ситуации?</w:t>
      </w:r>
    </w:p>
    <w:p w:rsidR="00663CC5" w:rsidRPr="00663CC5" w:rsidRDefault="007C12CD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А.  Не паникуй Б.  Чувствуй себя увереннее </w:t>
      </w:r>
      <w:r w:rsidR="00663CC5" w:rsidRPr="00663CC5">
        <w:rPr>
          <w:color w:val="000000"/>
          <w:sz w:val="28"/>
          <w:szCs w:val="28"/>
        </w:rPr>
        <w:t>В.  Надейся только на себя</w:t>
      </w:r>
    </w:p>
    <w:p w:rsidR="00B057A6" w:rsidRPr="00B057A6" w:rsidRDefault="00663CC5" w:rsidP="007C12CD">
      <w:pPr>
        <w:pStyle w:val="a4"/>
        <w:shd w:val="clear" w:color="auto" w:fill="FFFFFF"/>
        <w:spacing w:before="0" w:beforeAutospacing="0" w:after="0" w:afterAutospacing="0"/>
        <w:rPr>
          <w:b/>
          <w:i/>
          <w:color w:val="000000"/>
          <w:sz w:val="28"/>
          <w:szCs w:val="28"/>
        </w:rPr>
      </w:pPr>
      <w:r w:rsidRPr="00663CC5">
        <w:rPr>
          <w:color w:val="000000"/>
          <w:sz w:val="28"/>
          <w:szCs w:val="28"/>
        </w:rPr>
        <w:t xml:space="preserve"> </w:t>
      </w:r>
      <w:r w:rsidR="007C12CD">
        <w:rPr>
          <w:color w:val="000000"/>
          <w:sz w:val="28"/>
          <w:szCs w:val="28"/>
        </w:rPr>
        <w:t xml:space="preserve">2. </w:t>
      </w:r>
      <w:r w:rsidR="00B057A6" w:rsidRPr="00B057A6">
        <w:rPr>
          <w:b/>
          <w:i/>
          <w:color w:val="000000"/>
          <w:sz w:val="28"/>
          <w:szCs w:val="28"/>
        </w:rPr>
        <w:t>Вы вынуждены покинуть тонущее в море судно. Ваши действия:</w:t>
      </w:r>
    </w:p>
    <w:p w:rsidR="00B057A6" w:rsidRPr="00B057A6" w:rsidRDefault="00B057A6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57A6">
        <w:rPr>
          <w:color w:val="000000"/>
          <w:sz w:val="28"/>
          <w:szCs w:val="28"/>
        </w:rPr>
        <w:t>А.  Выяснить у капитана причину происшествия,   надеть спасательный жилет, прыгнуть за борт и плыть к ближайшей лодке;</w:t>
      </w:r>
    </w:p>
    <w:p w:rsidR="00B057A6" w:rsidRPr="00B057A6" w:rsidRDefault="00B057A6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57A6">
        <w:rPr>
          <w:color w:val="000000"/>
          <w:sz w:val="28"/>
          <w:szCs w:val="28"/>
        </w:rPr>
        <w:t>Б.  Спуститься в свою каюту и ждать прихода спасателей;</w:t>
      </w:r>
    </w:p>
    <w:p w:rsidR="00B057A6" w:rsidRDefault="00B057A6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57A6">
        <w:rPr>
          <w:color w:val="000000"/>
          <w:sz w:val="28"/>
          <w:szCs w:val="28"/>
        </w:rPr>
        <w:t>В.  Одеться, обуться, положить деньги и документы в полиэтиленовый пакет, надеть спасательный жилет, спуститься в спасательную лодку.</w:t>
      </w:r>
    </w:p>
    <w:p w:rsidR="00B057A6" w:rsidRDefault="00B057A6" w:rsidP="007C12CD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57A6">
        <w:rPr>
          <w:b/>
          <w:i/>
          <w:color w:val="000000"/>
          <w:sz w:val="28"/>
          <w:szCs w:val="28"/>
        </w:rPr>
        <w:t>Задача 1</w:t>
      </w:r>
      <w:r>
        <w:rPr>
          <w:color w:val="000000"/>
          <w:sz w:val="28"/>
          <w:szCs w:val="28"/>
        </w:rPr>
        <w:t>.</w:t>
      </w:r>
      <w:r w:rsidRPr="00B057A6">
        <w:rPr>
          <w:color w:val="000000"/>
          <w:sz w:val="28"/>
          <w:szCs w:val="28"/>
        </w:rPr>
        <w:t>В один из жарких летних дней, Миша решили искупаться. По близости  находился водоём, очень привлекательный на первый взгляд, но таблички «Купаться разрешено</w:t>
      </w:r>
      <w:r w:rsidR="007C12CD">
        <w:rPr>
          <w:color w:val="000000"/>
          <w:sz w:val="28"/>
          <w:szCs w:val="28"/>
        </w:rPr>
        <w:t>» там не было.</w:t>
      </w:r>
      <w:r w:rsidRPr="00B057A6">
        <w:rPr>
          <w:color w:val="000000"/>
          <w:sz w:val="28"/>
          <w:szCs w:val="28"/>
        </w:rPr>
        <w:t xml:space="preserve"> Это не смутило мальчика, и о</w:t>
      </w:r>
      <w:r>
        <w:rPr>
          <w:color w:val="000000"/>
          <w:sz w:val="28"/>
          <w:szCs w:val="28"/>
        </w:rPr>
        <w:t xml:space="preserve">н с радостью запрыгнул в воду. </w:t>
      </w:r>
    </w:p>
    <w:p w:rsidR="00B057A6" w:rsidRPr="00B057A6" w:rsidRDefault="007C12CD" w:rsidP="00B057A6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Подумай, к</w:t>
      </w:r>
      <w:r w:rsidR="00B057A6" w:rsidRPr="00B057A6">
        <w:rPr>
          <w:color w:val="000000"/>
          <w:sz w:val="28"/>
          <w:szCs w:val="28"/>
        </w:rPr>
        <w:t>акие правила поведения нарушил Миша?</w:t>
      </w:r>
    </w:p>
    <w:p w:rsidR="000B14B8" w:rsidRPr="001F6D5A" w:rsidRDefault="00B057A6" w:rsidP="00B057A6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57A6">
        <w:rPr>
          <w:color w:val="000000"/>
          <w:sz w:val="28"/>
          <w:szCs w:val="28"/>
        </w:rPr>
        <w:t>Какие меры предосторожности  ему  необходимо принять?</w:t>
      </w:r>
      <w:bookmarkStart w:id="0" w:name="_GoBack"/>
      <w:bookmarkEnd w:id="0"/>
    </w:p>
    <w:p w:rsidR="000B14B8" w:rsidRPr="00B057A6" w:rsidRDefault="00B057A6" w:rsidP="00A51C16">
      <w:pPr>
        <w:pStyle w:val="a4"/>
        <w:numPr>
          <w:ilvl w:val="0"/>
          <w:numId w:val="1"/>
        </w:numPr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Урок окончен. Спасибо за работу.</w:t>
      </w:r>
    </w:p>
    <w:p w:rsidR="000B14B8" w:rsidRPr="00D504AB" w:rsidRDefault="000B14B8" w:rsidP="00A51C16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504AB" w:rsidRPr="000B14B8" w:rsidRDefault="00D504AB" w:rsidP="00A51C16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D504AB" w:rsidRPr="00D504AB" w:rsidRDefault="00D504AB" w:rsidP="00A51C16">
      <w:pPr>
        <w:pStyle w:val="a4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786F07" w:rsidRPr="00786F07" w:rsidRDefault="00786F07" w:rsidP="001F6D5A">
      <w:pPr>
        <w:pStyle w:val="a4"/>
        <w:shd w:val="clear" w:color="auto" w:fill="FFFFFF"/>
        <w:spacing w:before="0" w:beforeAutospacing="0" w:after="120" w:afterAutospacing="0"/>
        <w:rPr>
          <w:color w:val="000000"/>
          <w:sz w:val="28"/>
          <w:szCs w:val="28"/>
        </w:rPr>
      </w:pPr>
    </w:p>
    <w:p w:rsidR="00786F07" w:rsidRDefault="00786F07" w:rsidP="001F6D5A">
      <w:pPr>
        <w:pStyle w:val="a4"/>
        <w:shd w:val="clear" w:color="auto" w:fill="FFFFFF"/>
        <w:spacing w:before="0" w:beforeAutospacing="0" w:after="120" w:afterAutospacing="0"/>
        <w:ind w:left="360"/>
        <w:rPr>
          <w:rFonts w:ascii="Arial" w:hAnsi="Arial" w:cs="Arial"/>
          <w:b/>
          <w:bCs/>
          <w:color w:val="000000"/>
          <w:sz w:val="17"/>
          <w:szCs w:val="17"/>
        </w:rPr>
      </w:pPr>
    </w:p>
    <w:p w:rsidR="00786F07" w:rsidRDefault="00786F07" w:rsidP="001F6D5A">
      <w:pPr>
        <w:pStyle w:val="a4"/>
        <w:shd w:val="clear" w:color="auto" w:fill="FFFFFF"/>
        <w:spacing w:before="0" w:beforeAutospacing="0" w:after="120" w:afterAutospacing="0"/>
        <w:ind w:left="360"/>
        <w:rPr>
          <w:rFonts w:ascii="Arial" w:hAnsi="Arial" w:cs="Arial"/>
          <w:color w:val="000000"/>
          <w:sz w:val="17"/>
          <w:szCs w:val="17"/>
        </w:rPr>
      </w:pPr>
    </w:p>
    <w:p w:rsidR="00786F07" w:rsidRPr="00786F07" w:rsidRDefault="00786F07" w:rsidP="001F6D5A">
      <w:pPr>
        <w:pStyle w:val="a4"/>
        <w:shd w:val="clear" w:color="auto" w:fill="FFFFFF"/>
        <w:spacing w:before="0" w:beforeAutospacing="0" w:after="120" w:afterAutospacing="0"/>
        <w:ind w:left="1080"/>
        <w:rPr>
          <w:color w:val="000000"/>
          <w:sz w:val="28"/>
          <w:szCs w:val="28"/>
        </w:rPr>
      </w:pPr>
    </w:p>
    <w:p w:rsidR="003B4677" w:rsidRDefault="003B4677" w:rsidP="001F6D5A">
      <w:pPr>
        <w:spacing w:line="240" w:lineRule="auto"/>
      </w:pPr>
    </w:p>
    <w:sectPr w:rsidR="003B4677" w:rsidSect="007C12CD">
      <w:pgSz w:w="11906" w:h="16838"/>
      <w:pgMar w:top="426" w:right="850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31EA1"/>
    <w:multiLevelType w:val="multilevel"/>
    <w:tmpl w:val="8ECA76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41E23D0E"/>
    <w:multiLevelType w:val="multilevel"/>
    <w:tmpl w:val="E350F7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E9C718E"/>
    <w:multiLevelType w:val="multilevel"/>
    <w:tmpl w:val="5D4EF3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EEA227B"/>
    <w:multiLevelType w:val="hybridMultilevel"/>
    <w:tmpl w:val="62D03A1E"/>
    <w:lvl w:ilvl="0" w:tplc="E4C84C80">
      <w:start w:val="1"/>
      <w:numFmt w:val="upperRoman"/>
      <w:lvlText w:val="%1."/>
      <w:lvlJc w:val="left"/>
      <w:pPr>
        <w:ind w:left="143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FB2AEE"/>
    <w:multiLevelType w:val="multilevel"/>
    <w:tmpl w:val="4FA83B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D7C3FF4"/>
    <w:multiLevelType w:val="hybridMultilevel"/>
    <w:tmpl w:val="8F74FA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86F07"/>
    <w:rsid w:val="000B14B8"/>
    <w:rsid w:val="001F6D5A"/>
    <w:rsid w:val="003B4677"/>
    <w:rsid w:val="00663CC5"/>
    <w:rsid w:val="00786F07"/>
    <w:rsid w:val="007C12CD"/>
    <w:rsid w:val="00837A4E"/>
    <w:rsid w:val="00A51C16"/>
    <w:rsid w:val="00B057A6"/>
    <w:rsid w:val="00B32AC0"/>
    <w:rsid w:val="00D504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6F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86F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786F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837A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37A4E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37A4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058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</dc:creator>
  <cp:keywords/>
  <dc:description/>
  <cp:lastModifiedBy>Лариса</cp:lastModifiedBy>
  <cp:revision>5</cp:revision>
  <dcterms:created xsi:type="dcterms:W3CDTF">2021-11-11T15:25:00Z</dcterms:created>
  <dcterms:modified xsi:type="dcterms:W3CDTF">2021-11-18T08:26:00Z</dcterms:modified>
</cp:coreProperties>
</file>